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D3" w:rsidRPr="003036DE" w:rsidRDefault="00DA24D3" w:rsidP="00DA24D3">
      <w:pPr>
        <w:jc w:val="center"/>
        <w:rPr>
          <w:b/>
          <w:i/>
          <w:noProof/>
          <w:sz w:val="24"/>
          <w:szCs w:val="24"/>
          <w:lang w:eastAsia="ru-RU"/>
        </w:rPr>
      </w:pPr>
      <w:r w:rsidRPr="003036DE">
        <w:rPr>
          <w:b/>
          <w:sz w:val="24"/>
          <w:szCs w:val="24"/>
        </w:rPr>
        <w:t xml:space="preserve">Договор № </w:t>
      </w:r>
      <w:r>
        <w:rPr>
          <w:b/>
          <w:sz w:val="24"/>
          <w:szCs w:val="24"/>
        </w:rPr>
        <w:t>_________</w:t>
      </w:r>
    </w:p>
    <w:p w:rsidR="00DA24D3" w:rsidRPr="003036DE" w:rsidRDefault="00DA24D3" w:rsidP="00DA24D3">
      <w:pPr>
        <w:pStyle w:val="a3"/>
        <w:rPr>
          <w:rFonts w:ascii="Times New Roman" w:hAnsi="Times New Roman"/>
        </w:rPr>
      </w:pPr>
      <w:r w:rsidRPr="003036DE">
        <w:rPr>
          <w:rFonts w:ascii="Times New Roman" w:hAnsi="Times New Roman"/>
        </w:rPr>
        <w:t>На покупку туристического продукта</w:t>
      </w:r>
    </w:p>
    <w:p w:rsidR="00DA24D3" w:rsidRPr="003036DE" w:rsidRDefault="00DA24D3" w:rsidP="00DA24D3">
      <w:pPr>
        <w:pStyle w:val="a3"/>
        <w:rPr>
          <w:rFonts w:ascii="Times New Roman" w:hAnsi="Times New Roman"/>
        </w:rPr>
      </w:pPr>
      <w:r w:rsidRPr="003036DE">
        <w:rPr>
          <w:rFonts w:ascii="Times New Roman" w:hAnsi="Times New Roman"/>
        </w:rPr>
        <w:t>(составлен в соответствии с Федеральным Законом «О защите прав потребителей»)</w:t>
      </w:r>
    </w:p>
    <w:p w:rsidR="00DA24D3" w:rsidRPr="003036DE" w:rsidRDefault="00DA24D3" w:rsidP="00DA24D3">
      <w:pPr>
        <w:jc w:val="center"/>
      </w:pPr>
      <w:r w:rsidRPr="003036DE">
        <w:t>г. Казань</w:t>
      </w:r>
      <w:r w:rsidRPr="003036DE">
        <w:tab/>
      </w:r>
      <w:r w:rsidRPr="003036DE">
        <w:tab/>
      </w:r>
      <w:r w:rsidRPr="003036DE">
        <w:tab/>
      </w:r>
      <w:r w:rsidRPr="003036DE">
        <w:tab/>
      </w:r>
      <w:r w:rsidRPr="003036DE">
        <w:tab/>
      </w:r>
      <w:r w:rsidRPr="003036DE">
        <w:tab/>
      </w:r>
      <w:r w:rsidRPr="003036DE">
        <w:tab/>
        <w:t xml:space="preserve">                                   </w:t>
      </w:r>
      <w:r>
        <w:t xml:space="preserve">                       </w:t>
      </w:r>
      <w:proofErr w:type="gramStart"/>
      <w:r>
        <w:t xml:space="preserve">  </w:t>
      </w:r>
      <w:r w:rsidRPr="003036DE">
        <w:t xml:space="preserve"> «</w:t>
      </w:r>
      <w:proofErr w:type="gramEnd"/>
      <w:r>
        <w:t>__</w:t>
      </w:r>
      <w:r w:rsidRPr="003036DE">
        <w:t xml:space="preserve">» </w:t>
      </w:r>
      <w:r>
        <w:t>_____</w:t>
      </w:r>
      <w:r w:rsidRPr="003036DE">
        <w:t xml:space="preserve"> </w:t>
      </w:r>
      <w:r w:rsidR="000735B5">
        <w:t>202</w:t>
      </w:r>
      <w:r w:rsidR="00F61AA6">
        <w:t>5</w:t>
      </w:r>
      <w:r w:rsidRPr="003036DE">
        <w:t>г.</w:t>
      </w:r>
    </w:p>
    <w:p w:rsidR="00DA24D3" w:rsidRPr="003036DE" w:rsidRDefault="00DA24D3" w:rsidP="00DA24D3">
      <w:pPr>
        <w:jc w:val="both"/>
      </w:pPr>
    </w:p>
    <w:p w:rsidR="00DA24D3" w:rsidRPr="003036DE" w:rsidRDefault="00DA24D3" w:rsidP="00DA24D3">
      <w:pPr>
        <w:jc w:val="both"/>
      </w:pPr>
      <w:r>
        <w:tab/>
        <w:t>________________________________________________________________________________________________</w:t>
      </w:r>
      <w:proofErr w:type="gramStart"/>
      <w:r>
        <w:t>_</w:t>
      </w:r>
      <w:r w:rsidRPr="003036DE">
        <w:t xml:space="preserve">,   </w:t>
      </w:r>
      <w:proofErr w:type="gramEnd"/>
      <w:r w:rsidRPr="003036DE">
        <w:t xml:space="preserve"> действующей на основании  </w:t>
      </w:r>
      <w:r>
        <w:t>___________</w:t>
      </w:r>
      <w:r w:rsidRPr="003036DE">
        <w:t xml:space="preserve">, в лице </w:t>
      </w:r>
      <w:r>
        <w:t>_____________________________________________________________</w:t>
      </w:r>
      <w:r w:rsidRPr="003036DE">
        <w:t xml:space="preserve"> , именуемое в дальнейшем «Агентство», с одной стороны,  и </w:t>
      </w:r>
      <w:r>
        <w:t>____________________________________</w:t>
      </w:r>
      <w:r w:rsidRPr="003036DE">
        <w:t xml:space="preserve">, контактный номер телефона </w:t>
      </w:r>
      <w:r>
        <w:rPr>
          <w:color w:val="000000"/>
          <w:shd w:val="clear" w:color="auto" w:fill="FFFFFF"/>
        </w:rPr>
        <w:t>______________</w:t>
      </w:r>
      <w:r w:rsidRPr="003036DE">
        <w:rPr>
          <w:color w:val="000000"/>
          <w:shd w:val="clear" w:color="auto" w:fill="FFFFFF"/>
        </w:rPr>
        <w:t xml:space="preserve"> </w:t>
      </w:r>
      <w:r w:rsidRPr="003036DE">
        <w:t>именуемый/</w:t>
      </w:r>
      <w:proofErr w:type="spellStart"/>
      <w:r w:rsidRPr="003036DE">
        <w:t>ая</w:t>
      </w:r>
      <w:proofErr w:type="spellEnd"/>
      <w:r w:rsidRPr="003036DE">
        <w:t xml:space="preserve"> в дальнейшем «Клиент» с другой стороны, заключили настоящий договор о нижеследующем:</w:t>
      </w:r>
    </w:p>
    <w:p w:rsidR="00DA24D3" w:rsidRPr="003036DE" w:rsidRDefault="00DA24D3" w:rsidP="00DA24D3">
      <w:pPr>
        <w:suppressAutoHyphens w:val="0"/>
        <w:ind w:left="360"/>
        <w:jc w:val="center"/>
        <w:rPr>
          <w:b/>
        </w:rPr>
      </w:pPr>
      <w:r>
        <w:rPr>
          <w:b/>
        </w:rPr>
        <w:t>1. Предмет договора</w:t>
      </w:r>
    </w:p>
    <w:p w:rsidR="00DA24D3" w:rsidRPr="003036DE" w:rsidRDefault="00DA24D3" w:rsidP="00DA24D3">
      <w:pPr>
        <w:jc w:val="both"/>
        <w:rPr>
          <w:b/>
        </w:rPr>
      </w:pPr>
    </w:p>
    <w:p w:rsidR="00DA24D3" w:rsidRPr="003036DE" w:rsidRDefault="00DA24D3" w:rsidP="00DA24D3">
      <w:pPr>
        <w:numPr>
          <w:ilvl w:val="1"/>
          <w:numId w:val="1"/>
        </w:numPr>
        <w:suppressAutoHyphens w:val="0"/>
        <w:jc w:val="both"/>
      </w:pPr>
      <w:r w:rsidRPr="003036DE">
        <w:t>Организация и обеспечение Агентством туристского обслуживания клиента в соответствии с условиями настоящего договора и приложениями, являющимися его неотъемлемой частью.</w:t>
      </w:r>
    </w:p>
    <w:p w:rsidR="00DA24D3" w:rsidRPr="003036DE" w:rsidRDefault="00DA24D3" w:rsidP="00DA24D3">
      <w:pPr>
        <w:ind w:left="360"/>
        <w:jc w:val="both"/>
      </w:pPr>
    </w:p>
    <w:p w:rsidR="00DA24D3" w:rsidRPr="003036DE" w:rsidRDefault="00DA24D3" w:rsidP="00DA24D3">
      <w:pPr>
        <w:suppressAutoHyphens w:val="0"/>
        <w:ind w:left="360"/>
        <w:jc w:val="center"/>
        <w:rPr>
          <w:b/>
        </w:rPr>
      </w:pPr>
      <w:r>
        <w:rPr>
          <w:b/>
        </w:rPr>
        <w:t xml:space="preserve">2. </w:t>
      </w:r>
      <w:r w:rsidRPr="003036DE">
        <w:rPr>
          <w:b/>
        </w:rPr>
        <w:t>Финансовое обеспечение (информация о туроператоре)</w:t>
      </w:r>
    </w:p>
    <w:p w:rsidR="00DA24D3" w:rsidRPr="003036DE" w:rsidRDefault="00DA24D3" w:rsidP="00DA24D3"/>
    <w:p w:rsidR="00DA24D3" w:rsidRPr="003036DE" w:rsidRDefault="00DA24D3" w:rsidP="00DA24D3"/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6247"/>
      </w:tblGrid>
      <w:tr w:rsidR="00DA24D3" w:rsidRPr="003036DE" w:rsidTr="00D12BF1"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Полное наименование</w:t>
            </w:r>
          </w:p>
        </w:tc>
        <w:tc>
          <w:tcPr>
            <w:tcW w:w="3136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Общество с ограниченной ответственностью "</w:t>
            </w:r>
            <w:proofErr w:type="spellStart"/>
            <w:r w:rsidRPr="003036DE">
              <w:rPr>
                <w:b/>
              </w:rPr>
              <w:t>Вселар</w:t>
            </w:r>
            <w:proofErr w:type="spellEnd"/>
            <w:r w:rsidRPr="003036DE">
              <w:rPr>
                <w:b/>
              </w:rPr>
              <w:t>"</w:t>
            </w:r>
          </w:p>
        </w:tc>
      </w:tr>
      <w:tr w:rsidR="00DA24D3" w:rsidRPr="003036DE" w:rsidTr="00D12BF1"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Сокращенное наименование</w:t>
            </w:r>
          </w:p>
        </w:tc>
        <w:tc>
          <w:tcPr>
            <w:tcW w:w="3136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ООО "</w:t>
            </w:r>
            <w:proofErr w:type="spellStart"/>
            <w:r w:rsidRPr="003036DE">
              <w:rPr>
                <w:b/>
              </w:rPr>
              <w:t>Вселар</w:t>
            </w:r>
            <w:proofErr w:type="spellEnd"/>
            <w:r w:rsidRPr="003036DE">
              <w:rPr>
                <w:b/>
              </w:rPr>
              <w:t>"</w:t>
            </w:r>
          </w:p>
        </w:tc>
      </w:tr>
      <w:tr w:rsidR="00DA24D3" w:rsidRPr="003036DE" w:rsidTr="00D12BF1">
        <w:trPr>
          <w:trHeight w:val="193"/>
        </w:trPr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Адрес (место нахождения)</w:t>
            </w:r>
          </w:p>
        </w:tc>
        <w:tc>
          <w:tcPr>
            <w:tcW w:w="3136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420097, РТ, г. Казань, ул. Зинина, д.3, оф.30</w:t>
            </w:r>
          </w:p>
        </w:tc>
      </w:tr>
      <w:tr w:rsidR="00DA24D3" w:rsidRPr="003036DE" w:rsidTr="00D12BF1">
        <w:trPr>
          <w:trHeight w:val="212"/>
        </w:trPr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Почтовый адрес</w:t>
            </w:r>
          </w:p>
        </w:tc>
        <w:tc>
          <w:tcPr>
            <w:tcW w:w="3136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420097, РТ, г. Казань, ул. Зинина, д3. оф.30</w:t>
            </w:r>
          </w:p>
        </w:tc>
      </w:tr>
      <w:tr w:rsidR="00DA24D3" w:rsidRPr="003036DE" w:rsidTr="00D12BF1">
        <w:trPr>
          <w:trHeight w:val="243"/>
        </w:trPr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Реестровый номер</w:t>
            </w:r>
          </w:p>
        </w:tc>
        <w:tc>
          <w:tcPr>
            <w:tcW w:w="3136" w:type="dxa"/>
            <w:vAlign w:val="center"/>
          </w:tcPr>
          <w:p w:rsidR="00DA24D3" w:rsidRPr="003036DE" w:rsidRDefault="00E93E1D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>
              <w:rPr>
                <w:b/>
              </w:rPr>
              <w:t>РТО 013333</w:t>
            </w:r>
          </w:p>
        </w:tc>
      </w:tr>
      <w:tr w:rsidR="00DA24D3" w:rsidRPr="003036DE" w:rsidTr="00D12BF1">
        <w:trPr>
          <w:trHeight w:val="276"/>
        </w:trPr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Вид и размер финансового обеспечения</w:t>
            </w:r>
          </w:p>
        </w:tc>
        <w:tc>
          <w:tcPr>
            <w:tcW w:w="3136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500 000 рублей</w:t>
            </w:r>
          </w:p>
        </w:tc>
      </w:tr>
      <w:tr w:rsidR="00DA24D3" w:rsidRPr="003036DE" w:rsidTr="00D12BF1"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Номер, дата и срок действия Договора страхования ответственности Туроператора или банковской гарантии</w:t>
            </w:r>
          </w:p>
        </w:tc>
        <w:tc>
          <w:tcPr>
            <w:tcW w:w="3136" w:type="dxa"/>
            <w:vAlign w:val="center"/>
          </w:tcPr>
          <w:p w:rsidR="00F61AA6" w:rsidRPr="00F61AA6" w:rsidRDefault="00F61AA6" w:rsidP="00F61AA6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F61AA6">
              <w:rPr>
                <w:b/>
              </w:rPr>
              <w:t>№00700-420001-24 от 14.08.2024 г.</w:t>
            </w:r>
          </w:p>
          <w:p w:rsidR="00E93E1D" w:rsidRPr="00E93E1D" w:rsidRDefault="00F61AA6" w:rsidP="00F61AA6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F61AA6">
              <w:rPr>
                <w:b/>
              </w:rPr>
              <w:t>Срок действия: с 14/10/2024 по 13/10/2025</w:t>
            </w:r>
          </w:p>
        </w:tc>
      </w:tr>
      <w:tr w:rsidR="00DA24D3" w:rsidRPr="003036DE" w:rsidTr="00D12BF1"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3136" w:type="dxa"/>
            <w:vAlign w:val="center"/>
          </w:tcPr>
          <w:p w:rsidR="00DA24D3" w:rsidRPr="000735B5" w:rsidRDefault="000735B5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0735B5">
              <w:rPr>
                <w:b/>
              </w:rPr>
              <w:t>АО «Боровицкое страховое общество»</w:t>
            </w:r>
          </w:p>
        </w:tc>
      </w:tr>
      <w:tr w:rsidR="00DA24D3" w:rsidRPr="003036DE" w:rsidTr="00D12BF1">
        <w:trPr>
          <w:trHeight w:val="375"/>
        </w:trPr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3136" w:type="dxa"/>
            <w:vAlign w:val="center"/>
          </w:tcPr>
          <w:p w:rsidR="00DA24D3" w:rsidRPr="000735B5" w:rsidRDefault="000735B5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0735B5">
              <w:rPr>
                <w:b/>
              </w:rPr>
              <w:t>101000, г. Москва, Покровский б-р, д.4/17, корп.3</w:t>
            </w:r>
          </w:p>
        </w:tc>
      </w:tr>
      <w:tr w:rsidR="00DA24D3" w:rsidRPr="003036DE" w:rsidTr="00D12BF1">
        <w:trPr>
          <w:trHeight w:val="357"/>
        </w:trPr>
        <w:tc>
          <w:tcPr>
            <w:tcW w:w="1934" w:type="dxa"/>
            <w:vAlign w:val="center"/>
          </w:tcPr>
          <w:p w:rsidR="00DA24D3" w:rsidRPr="003036DE" w:rsidRDefault="00DA24D3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3036DE">
              <w:rPr>
                <w:b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3136" w:type="dxa"/>
            <w:vAlign w:val="center"/>
          </w:tcPr>
          <w:p w:rsidR="00DA24D3" w:rsidRPr="000735B5" w:rsidRDefault="000735B5" w:rsidP="00D12BF1">
            <w:pPr>
              <w:framePr w:hSpace="180" w:wrap="around" w:vAnchor="text" w:hAnchor="margin" w:x="108" w:y="-256"/>
              <w:jc w:val="center"/>
              <w:rPr>
                <w:b/>
              </w:rPr>
            </w:pPr>
            <w:r w:rsidRPr="000735B5">
              <w:rPr>
                <w:b/>
              </w:rPr>
              <w:t>101000, г. Москва, Покровский б-р, д.4/17, корп.3</w:t>
            </w:r>
          </w:p>
        </w:tc>
      </w:tr>
    </w:tbl>
    <w:p w:rsidR="00DA24D3" w:rsidRDefault="00DA24D3" w:rsidP="00DA24D3">
      <w:pPr>
        <w:suppressAutoHyphens w:val="0"/>
        <w:jc w:val="center"/>
        <w:rPr>
          <w:b/>
        </w:rPr>
      </w:pPr>
    </w:p>
    <w:p w:rsidR="00DA24D3" w:rsidRPr="003036DE" w:rsidRDefault="00DA24D3" w:rsidP="00DA24D3">
      <w:pPr>
        <w:suppressAutoHyphens w:val="0"/>
        <w:jc w:val="center"/>
        <w:rPr>
          <w:b/>
        </w:rPr>
      </w:pPr>
      <w:r w:rsidRPr="00944CC8">
        <w:rPr>
          <w:b/>
        </w:rPr>
        <w:t>3. Предмет</w:t>
      </w:r>
      <w:r>
        <w:rPr>
          <w:b/>
        </w:rPr>
        <w:t xml:space="preserve"> договора</w:t>
      </w:r>
    </w:p>
    <w:p w:rsidR="00DA24D3" w:rsidRPr="003036DE" w:rsidRDefault="00DA24D3" w:rsidP="00DA24D3">
      <w:pPr>
        <w:numPr>
          <w:ilvl w:val="1"/>
          <w:numId w:val="1"/>
        </w:numPr>
        <w:suppressAutoHyphens w:val="0"/>
      </w:pPr>
      <w:r w:rsidRPr="003036DE">
        <w:t>Клиент, совершая оплату, поручает, а Агентство принимает на себя обязательства по организации выезда Клиента по маршрутам России.</w:t>
      </w:r>
    </w:p>
    <w:p w:rsidR="00DA24D3" w:rsidRPr="003036DE" w:rsidRDefault="00DA24D3" w:rsidP="00DA24D3">
      <w:pPr>
        <w:ind w:left="360"/>
      </w:pPr>
      <w:r w:rsidRPr="003036DE">
        <w:t xml:space="preserve">Автобусный тур в </w:t>
      </w:r>
      <w:r>
        <w:t>_____________________________________________</w:t>
      </w:r>
    </w:p>
    <w:p w:rsidR="00DA24D3" w:rsidRPr="003036DE" w:rsidRDefault="00DA24D3" w:rsidP="00DA24D3">
      <w:pPr>
        <w:numPr>
          <w:ilvl w:val="1"/>
          <w:numId w:val="1"/>
        </w:numPr>
        <w:suppressAutoHyphens w:val="0"/>
      </w:pPr>
      <w:r w:rsidRPr="003036DE">
        <w:t xml:space="preserve">Стоимость тура </w:t>
      </w:r>
      <w:r>
        <w:t>_________</w:t>
      </w:r>
      <w:r w:rsidRPr="003036DE">
        <w:t xml:space="preserve"> рублей </w:t>
      </w:r>
      <w:r>
        <w:t>_____</w:t>
      </w:r>
      <w:r w:rsidRPr="003036DE">
        <w:t xml:space="preserve"> копеек. (</w:t>
      </w:r>
      <w:r>
        <w:t>____________</w:t>
      </w:r>
      <w:r w:rsidRPr="003036DE">
        <w:t xml:space="preserve"> тысяч рублей ноль копеек)</w:t>
      </w:r>
    </w:p>
    <w:p w:rsidR="00DA24D3" w:rsidRPr="003036DE" w:rsidRDefault="00DA24D3" w:rsidP="00DA24D3">
      <w:pPr>
        <w:rPr>
          <w:b/>
        </w:rPr>
      </w:pPr>
    </w:p>
    <w:p w:rsidR="00DA24D3" w:rsidRPr="003036DE" w:rsidRDefault="00DA24D3" w:rsidP="00DA24D3">
      <w:pPr>
        <w:ind w:left="360"/>
        <w:rPr>
          <w:b/>
        </w:rPr>
      </w:pPr>
      <w:r w:rsidRPr="003036DE">
        <w:rPr>
          <w:b/>
        </w:rPr>
        <w:t>Агентство по настоящему договору действует по поручению и в интересах туристов (Ф.И.О):</w:t>
      </w:r>
    </w:p>
    <w:p w:rsidR="00DA24D3" w:rsidRPr="003036DE" w:rsidRDefault="00DA24D3" w:rsidP="00DA24D3">
      <w:pPr>
        <w:ind w:left="360"/>
      </w:pPr>
      <w:r>
        <w:t>_____________________________________________________________________________________________________</w:t>
      </w:r>
    </w:p>
    <w:p w:rsidR="00DA24D3" w:rsidRPr="003036DE" w:rsidRDefault="00DA24D3" w:rsidP="00DA24D3">
      <w:pPr>
        <w:rPr>
          <w:b/>
        </w:rPr>
      </w:pPr>
    </w:p>
    <w:p w:rsidR="00DA24D3" w:rsidRPr="003036DE" w:rsidRDefault="00DA24D3" w:rsidP="00DA24D3">
      <w:pPr>
        <w:suppressAutoHyphens w:val="0"/>
        <w:ind w:left="360"/>
        <w:jc w:val="center"/>
        <w:rPr>
          <w:b/>
        </w:rPr>
      </w:pPr>
      <w:r>
        <w:rPr>
          <w:b/>
        </w:rPr>
        <w:t>4. Обязательства сторон</w:t>
      </w:r>
    </w:p>
    <w:p w:rsidR="00DA24D3" w:rsidRPr="003036DE" w:rsidRDefault="00DA24D3" w:rsidP="00DA24D3">
      <w:r w:rsidRPr="003036DE">
        <w:t xml:space="preserve">4. </w:t>
      </w:r>
      <w:r w:rsidRPr="003036DE">
        <w:rPr>
          <w:b/>
        </w:rPr>
        <w:t>Агентство обязуется</w:t>
      </w:r>
      <w:r w:rsidRPr="003036DE">
        <w:t>:</w:t>
      </w:r>
    </w:p>
    <w:p w:rsidR="00DA24D3" w:rsidRPr="003036DE" w:rsidRDefault="00DA24D3" w:rsidP="00DA24D3">
      <w:r w:rsidRPr="003036DE">
        <w:t>4.1.1. Довести до сведения Клиента информацию о потребительских свойствах туристского продукта, включая информацию о программе пребывания и маршруте путешествия. Предоставить Клиенту необходимую и достоверную информацию, обеспечивающую возможность правильного выбора вида туристского обслуживания. Информация в соответствии с условиями настоящего пункта доводится до Клиента путем ознакомления его с соответствующими проспектами и каталогами, а также путем выдачи Клиенту при подписании настоящего договора программы пребывания.</w:t>
      </w:r>
    </w:p>
    <w:p w:rsidR="00DA24D3" w:rsidRPr="003036DE" w:rsidRDefault="00DA24D3" w:rsidP="00DA24D3">
      <w:r w:rsidRPr="003036DE">
        <w:t>4.1.2. Обеспечить туристское обслуживание Клиента в соответствии с условиями настоящего договора и приложением нему (заявкой на бронирование)</w:t>
      </w:r>
    </w:p>
    <w:p w:rsidR="00DA24D3" w:rsidRPr="003036DE" w:rsidRDefault="00DA24D3" w:rsidP="00DA24D3">
      <w:r w:rsidRPr="003036DE">
        <w:t>4.1.3. Гарантировать сохранность принятых на оформление документов.</w:t>
      </w:r>
    </w:p>
    <w:p w:rsidR="00DA24D3" w:rsidRPr="003036DE" w:rsidRDefault="00DA24D3" w:rsidP="00DA24D3">
      <w:pPr>
        <w:rPr>
          <w:b/>
        </w:rPr>
      </w:pPr>
      <w:r w:rsidRPr="003036DE">
        <w:rPr>
          <w:b/>
        </w:rPr>
        <w:t>4.2. Клиент обязуется:</w:t>
      </w:r>
    </w:p>
    <w:p w:rsidR="00DA24D3" w:rsidRPr="003036DE" w:rsidRDefault="00DA24D3" w:rsidP="00DA24D3">
      <w:r w:rsidRPr="003036DE">
        <w:t>4.2.1 Полностью согласовать с Агентством условия туристского обслуживания до подписания настоящего договора и подписать настоящий договор только после ознакомления с потребительскими свойствами туристского продукта.</w:t>
      </w:r>
    </w:p>
    <w:p w:rsidR="00DA24D3" w:rsidRPr="003036DE" w:rsidRDefault="00DA24D3" w:rsidP="00DA24D3">
      <w:r w:rsidRPr="003036DE">
        <w:t>4.2.2. Произвести оплату согласованного туристского обслуживания в соответствии с заявкой на бронировании настоящего договора.</w:t>
      </w:r>
    </w:p>
    <w:p w:rsidR="00DA24D3" w:rsidRPr="003036DE" w:rsidRDefault="00DA24D3" w:rsidP="00DA24D3">
      <w:r w:rsidRPr="003036DE">
        <w:lastRenderedPageBreak/>
        <w:t>4.2.3.  Уважать законы, традиции, обычаи, принятые в стране пребывания, а также соблюдать правила проживания, установленные администрацией гостиниц. При этом ущерб, нанесенный Клиентом принимающей стороне (тур. фирме и ее контрагентам) возмещается Клиентом в полном объеме самостоятельно.</w:t>
      </w:r>
    </w:p>
    <w:p w:rsidR="00DA24D3" w:rsidRPr="003036DE" w:rsidRDefault="00DA24D3" w:rsidP="00DA24D3">
      <w:r w:rsidRPr="003036DE">
        <w:t>4.2.4. Выполнять меры личной профилактики по инфекционным и паразитарным заболеваниям в соответствии с памяткой, вручаемой Агентством.</w:t>
      </w:r>
    </w:p>
    <w:p w:rsidR="00DA24D3" w:rsidRPr="003036DE" w:rsidRDefault="00DA24D3" w:rsidP="00DA24D3">
      <w:pPr>
        <w:numPr>
          <w:ilvl w:val="2"/>
          <w:numId w:val="2"/>
        </w:numPr>
        <w:suppressAutoHyphens w:val="0"/>
      </w:pPr>
      <w:r w:rsidRPr="003036DE">
        <w:t>Предоставлять точную и достоверную информацию, необходимую для осуществления поездки в соответствии с условиями договора, в соответствии с требованиями Агентства.</w:t>
      </w:r>
    </w:p>
    <w:p w:rsidR="00DA24D3" w:rsidRPr="003036DE" w:rsidRDefault="00DA24D3" w:rsidP="00DA24D3">
      <w:pPr>
        <w:numPr>
          <w:ilvl w:val="2"/>
          <w:numId w:val="2"/>
        </w:numPr>
        <w:suppressAutoHyphens w:val="0"/>
      </w:pPr>
      <w:r w:rsidRPr="003036DE">
        <w:t xml:space="preserve">В связи с постановлением правительства с 01 марта 2010 года все сиденья </w:t>
      </w:r>
      <w:proofErr w:type="gramStart"/>
      <w:r w:rsidRPr="003036DE">
        <w:t>в междугородних автобусы</w:t>
      </w:r>
      <w:proofErr w:type="gramEnd"/>
      <w:r w:rsidRPr="003036DE">
        <w:t xml:space="preserve"> должны быть оборудованы ремнями безопасности, а пассажиры пристегнуты. Штраф за несоблюдение данного постановления оплачивает нарушитель.</w:t>
      </w:r>
    </w:p>
    <w:p w:rsidR="00DA24D3" w:rsidRPr="003036DE" w:rsidRDefault="00DA24D3" w:rsidP="00DA24D3">
      <w:pPr>
        <w:numPr>
          <w:ilvl w:val="2"/>
          <w:numId w:val="2"/>
        </w:numPr>
        <w:suppressAutoHyphens w:val="0"/>
        <w:ind w:left="0" w:firstLine="0"/>
      </w:pPr>
      <w:r w:rsidRPr="003036DE">
        <w:t>Обязуется следовать маршруту и выехать с места отдыха в составе группы и в сроки тура.</w:t>
      </w:r>
    </w:p>
    <w:p w:rsidR="00DA24D3" w:rsidRPr="003036DE" w:rsidRDefault="00DA24D3" w:rsidP="00DA24D3">
      <w:pPr>
        <w:numPr>
          <w:ilvl w:val="2"/>
          <w:numId w:val="2"/>
        </w:numPr>
        <w:suppressAutoHyphens w:val="0"/>
        <w:ind w:left="0" w:firstLine="0"/>
      </w:pPr>
      <w:r w:rsidRPr="003036DE">
        <w:t xml:space="preserve">Обязуется соблюдать правила проживания в отелях и придерживаться общепринятых норм поведения в составе группы. При грубом нарушении выше оговоренных норм, </w:t>
      </w:r>
      <w:proofErr w:type="gramStart"/>
      <w:r w:rsidRPr="003036DE">
        <w:t>препятствующем  предоставлению</w:t>
      </w:r>
      <w:proofErr w:type="gramEnd"/>
      <w:r w:rsidRPr="003036DE">
        <w:t xml:space="preserve"> оставшейся группе туристских услуг , Аген</w:t>
      </w:r>
      <w:r w:rsidR="00D12BF1">
        <w:t>т</w:t>
      </w:r>
      <w:r w:rsidRPr="003036DE">
        <w:t xml:space="preserve">ство оставляет за собой право принять меры для привлечения туриста к юридической ответственности и досрочного прекращения Договора с этим туристом. </w:t>
      </w:r>
    </w:p>
    <w:p w:rsidR="00DA24D3" w:rsidRPr="003036DE" w:rsidRDefault="00DA24D3" w:rsidP="00DA24D3">
      <w:pPr>
        <w:jc w:val="both"/>
      </w:pPr>
    </w:p>
    <w:p w:rsidR="00DA24D3" w:rsidRPr="003036DE" w:rsidRDefault="00DA24D3" w:rsidP="00DA24D3">
      <w:pPr>
        <w:suppressAutoHyphens w:val="0"/>
        <w:ind w:left="405"/>
        <w:jc w:val="center"/>
        <w:rPr>
          <w:b/>
        </w:rPr>
      </w:pPr>
      <w:r>
        <w:rPr>
          <w:b/>
        </w:rPr>
        <w:t>5. Ответственность сторон</w:t>
      </w:r>
    </w:p>
    <w:p w:rsidR="00DA24D3" w:rsidRPr="003036DE" w:rsidRDefault="00DA24D3" w:rsidP="00DA24D3">
      <w:pPr>
        <w:jc w:val="both"/>
        <w:rPr>
          <w:b/>
        </w:rPr>
      </w:pPr>
    </w:p>
    <w:p w:rsidR="00DA24D3" w:rsidRPr="003036DE" w:rsidRDefault="00DA24D3" w:rsidP="00DA24D3">
      <w:pPr>
        <w:jc w:val="both"/>
      </w:pPr>
      <w:r w:rsidRPr="003036DE">
        <w:t xml:space="preserve">5.1.  Агентство несет ответственность за соответствие предоставляемого туристского обслуживания </w:t>
      </w:r>
      <w:proofErr w:type="gramStart"/>
      <w:r w:rsidRPr="003036DE">
        <w:t>условиям  настоящего</w:t>
      </w:r>
      <w:proofErr w:type="gramEnd"/>
      <w:r w:rsidRPr="003036DE">
        <w:t xml:space="preserve"> договора.</w:t>
      </w:r>
    </w:p>
    <w:p w:rsidR="00DA24D3" w:rsidRPr="003036DE" w:rsidRDefault="00DA24D3" w:rsidP="00DA24D3">
      <w:pPr>
        <w:jc w:val="both"/>
      </w:pPr>
      <w:r w:rsidRPr="003036DE">
        <w:t>5.2.  Агентство не несет ответственность за случаи, произошедшие в результате нарушения Клиентом норм поведения, утери или кражи багажа, вещей, документов, ценностей, опоздание Клиента к времени регистрации, а также за последствия, вызванные виновными действиями Клиента.</w:t>
      </w:r>
    </w:p>
    <w:p w:rsidR="00DA24D3" w:rsidRPr="003036DE" w:rsidRDefault="00DA24D3" w:rsidP="00DA24D3">
      <w:pPr>
        <w:jc w:val="both"/>
      </w:pPr>
      <w:r w:rsidRPr="003036DE">
        <w:t>5.3.  Агентство не несет ответственность за несоответствие туристского обслуживания необоснованным ожиданиям Клиента и его субъективной оценке.</w:t>
      </w:r>
    </w:p>
    <w:p w:rsidR="00DA24D3" w:rsidRPr="003036DE" w:rsidRDefault="00DA24D3" w:rsidP="00DA24D3">
      <w:pPr>
        <w:jc w:val="both"/>
      </w:pPr>
      <w:r w:rsidRPr="003036DE">
        <w:t>5.4.  Агентство не несет ответственность за возможные неточности, допущенные в рекламных проспектах, буклетах и прочей литературе, если они изготовлены без участия Агентства и используются как вспомогательные информационные материалы.</w:t>
      </w:r>
    </w:p>
    <w:p w:rsidR="00DA24D3" w:rsidRPr="003036DE" w:rsidRDefault="00DA24D3" w:rsidP="00DA24D3">
      <w:pPr>
        <w:jc w:val="both"/>
      </w:pPr>
      <w:r w:rsidRPr="003036DE">
        <w:t xml:space="preserve">5.5. Агентство не несет ответственность за любое самостоятельное изменение Клиентом условий обслуживания, повлекшее дополнительные затраты (изменение условий проживания, питания, экскурсионной программы, трансферов и т.д.), а также оплату счетов Клиента за дополнительные расходы сверх заранее оговоренного </w:t>
      </w:r>
      <w:proofErr w:type="spellStart"/>
      <w:r w:rsidRPr="003036DE">
        <w:t>туробслуживания</w:t>
      </w:r>
      <w:proofErr w:type="spellEnd"/>
      <w:r w:rsidRPr="003036DE">
        <w:t xml:space="preserve"> по договору.</w:t>
      </w:r>
    </w:p>
    <w:p w:rsidR="00DA24D3" w:rsidRPr="003036DE" w:rsidRDefault="00DA24D3" w:rsidP="00DA24D3">
      <w:pPr>
        <w:jc w:val="both"/>
      </w:pPr>
      <w:r w:rsidRPr="003036DE">
        <w:t>5.6. Агентство не несет ответственность за действия Перевозчика. Отношения с Перевозчиком регулируются соответствующими договорами и соглашениями.</w:t>
      </w:r>
    </w:p>
    <w:p w:rsidR="00DA24D3" w:rsidRPr="003036DE" w:rsidRDefault="00DA24D3" w:rsidP="00DA24D3">
      <w:pPr>
        <w:jc w:val="both"/>
      </w:pPr>
      <w:r w:rsidRPr="003036DE">
        <w:t xml:space="preserve">5.7. Агентство и Клиент освобождаются от ответственности в случае наступления непредвиденных и непредотвратимых обстоятельств, не подвластных влиянию сторон (форс-мажор), </w:t>
      </w:r>
      <w:proofErr w:type="gramStart"/>
      <w:r w:rsidRPr="003036DE">
        <w:t>как то</w:t>
      </w:r>
      <w:proofErr w:type="gramEnd"/>
      <w:r w:rsidRPr="003036DE">
        <w:t>: война и военные действия, стихийные бедствия, забастовки, государственные акты, действия посольств и т.д., если указанные обстоятельства сделали невозможным или чрезмерно затруднительным исполнение условий настоящего договора. При этом стороны принимают все возможные усилия для исполнения обязательств по договору, договор не прекращает действие и продлевается до устранения причин возникновения вышеуказанных обстоятельств.</w:t>
      </w:r>
    </w:p>
    <w:p w:rsidR="00DA24D3" w:rsidRPr="003036DE" w:rsidRDefault="00DA24D3" w:rsidP="00DA24D3">
      <w:pPr>
        <w:jc w:val="both"/>
      </w:pPr>
      <w:r w:rsidRPr="003036DE">
        <w:t>5.8. Агентство  не несет ответственности за отклонение от расписания, несвоевременную подачу транспортного средства, возникшую в следствии обстоятельств непреодолимой силы (включая, но не ограничиваясь: погодные условия, вооруженные нападения, действия гос.</w:t>
      </w:r>
      <w:r>
        <w:t xml:space="preserve"> </w:t>
      </w:r>
      <w:r w:rsidRPr="003036DE">
        <w:t>органов и т.д., а также действия самих пассажиров, влияющих на исполнение обязательств) или других обстоятельств (поломка автобуса по дороге к месту отправления (прибытия), которые фирма, несмотря на предпринятые меры не смогла предвидеть и предотвратить</w:t>
      </w:r>
    </w:p>
    <w:p w:rsidR="00DA24D3" w:rsidRPr="003036DE" w:rsidRDefault="00DA24D3" w:rsidP="00DA24D3">
      <w:pPr>
        <w:jc w:val="both"/>
      </w:pPr>
      <w:r w:rsidRPr="003036DE">
        <w:t>5.9. В случае поломки транспортного средства и невозможности его ремонта</w:t>
      </w:r>
      <w:r w:rsidR="000735B5">
        <w:t xml:space="preserve">, в течение суток производится </w:t>
      </w:r>
      <w:r w:rsidRPr="003036DE">
        <w:t xml:space="preserve">замена сломавшегося автобуса другим автобусов. </w:t>
      </w:r>
    </w:p>
    <w:p w:rsidR="00DA24D3" w:rsidRPr="003036DE" w:rsidRDefault="00DA24D3" w:rsidP="00DA24D3">
      <w:pPr>
        <w:suppressAutoHyphens w:val="0"/>
        <w:ind w:left="405"/>
        <w:jc w:val="center"/>
        <w:rPr>
          <w:b/>
        </w:rPr>
      </w:pPr>
      <w:r>
        <w:rPr>
          <w:b/>
        </w:rPr>
        <w:t xml:space="preserve">6. </w:t>
      </w:r>
      <w:r w:rsidRPr="003036DE">
        <w:rPr>
          <w:b/>
        </w:rPr>
        <w:t>Цена договора и взаиморасчеты сторон</w:t>
      </w:r>
    </w:p>
    <w:p w:rsidR="00DA24D3" w:rsidRPr="003036DE" w:rsidRDefault="00DA24D3" w:rsidP="00DA24D3">
      <w:pPr>
        <w:jc w:val="both"/>
        <w:rPr>
          <w:b/>
        </w:rPr>
      </w:pPr>
    </w:p>
    <w:p w:rsidR="00DA24D3" w:rsidRPr="003036DE" w:rsidRDefault="00DA24D3" w:rsidP="00DA24D3">
      <w:pPr>
        <w:jc w:val="both"/>
      </w:pPr>
      <w:r w:rsidRPr="003036DE">
        <w:t xml:space="preserve">6.1. Валютой платежей по настоящему договору является российский рубль. </w:t>
      </w:r>
    </w:p>
    <w:p w:rsidR="00DA24D3" w:rsidRPr="003036DE" w:rsidRDefault="00DA24D3" w:rsidP="00DA24D3">
      <w:pPr>
        <w:jc w:val="both"/>
      </w:pPr>
      <w:r w:rsidRPr="003036DE">
        <w:t>6.2. Стоимость туристского обслуживания указана в заявке на бронирование, которая является неотъемлемой частью настоящего договора.</w:t>
      </w:r>
    </w:p>
    <w:p w:rsidR="00DA24D3" w:rsidRDefault="00DA24D3" w:rsidP="00DA24D3">
      <w:pPr>
        <w:jc w:val="both"/>
      </w:pPr>
      <w:r w:rsidRPr="003036DE">
        <w:t>6.3. Клиент производит полную оплату за 14 рабочих дней до начала тура. Предоплата за тур производится не позднее 20 дней до начала тура. Минимальный размер предоплаты 30%.</w:t>
      </w:r>
    </w:p>
    <w:p w:rsidR="00DA24D3" w:rsidRPr="003036DE" w:rsidRDefault="00DA24D3" w:rsidP="00DA24D3">
      <w:pPr>
        <w:jc w:val="center"/>
        <w:rPr>
          <w:b/>
        </w:rPr>
      </w:pPr>
      <w:r w:rsidRPr="003036DE">
        <w:rPr>
          <w:b/>
        </w:rPr>
        <w:t>7. Условия, порядок и сроки изменения и расторж</w:t>
      </w:r>
      <w:r>
        <w:rPr>
          <w:b/>
        </w:rPr>
        <w:t>ения договора. Штрафные санкции</w:t>
      </w:r>
    </w:p>
    <w:p w:rsidR="00DA24D3" w:rsidRPr="003036DE" w:rsidRDefault="00DA24D3" w:rsidP="00DA24D3">
      <w:pPr>
        <w:jc w:val="center"/>
        <w:rPr>
          <w:b/>
        </w:rPr>
      </w:pPr>
    </w:p>
    <w:p w:rsidR="00DA24D3" w:rsidRPr="003036DE" w:rsidRDefault="00DA24D3" w:rsidP="00DA24D3">
      <w:pPr>
        <w:jc w:val="both"/>
      </w:pPr>
      <w:r w:rsidRPr="003036DE">
        <w:t>7.1. Об изменении даты отъезда Клиент обязан предупредить Агентство в письменном виде.</w:t>
      </w:r>
    </w:p>
    <w:p w:rsidR="00DA24D3" w:rsidRPr="003036DE" w:rsidRDefault="00DA24D3" w:rsidP="00DA24D3">
      <w:pPr>
        <w:jc w:val="both"/>
      </w:pPr>
      <w:r w:rsidRPr="003036DE">
        <w:t>7.2. В случае одностороннего расторжения договора одной из сторон, возмещение убытков производится в соответствии с фактическими затратами сторон.</w:t>
      </w:r>
    </w:p>
    <w:p w:rsidR="00DA24D3" w:rsidRDefault="00DA24D3" w:rsidP="00DA24D3">
      <w:pPr>
        <w:jc w:val="both"/>
      </w:pPr>
      <w:r w:rsidRPr="003036DE">
        <w:t xml:space="preserve">7.3. При отказе от путевки Клиент выплачивает неустойку в размере </w:t>
      </w:r>
    </w:p>
    <w:p w:rsidR="00DA24D3" w:rsidRPr="003036DE" w:rsidRDefault="00DA24D3" w:rsidP="00DA24D3">
      <w:pPr>
        <w:jc w:val="both"/>
      </w:pP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DA24D3" w:rsidRPr="003036DE" w:rsidTr="00D12BF1">
        <w:tc>
          <w:tcPr>
            <w:tcW w:w="4785" w:type="dxa"/>
          </w:tcPr>
          <w:p w:rsidR="00DA24D3" w:rsidRPr="003036DE" w:rsidRDefault="00DA24D3" w:rsidP="00D12BF1">
            <w:pPr>
              <w:jc w:val="center"/>
            </w:pPr>
            <w:r w:rsidRPr="003036DE">
              <w:t>Срок до начала тура</w:t>
            </w:r>
          </w:p>
        </w:tc>
        <w:tc>
          <w:tcPr>
            <w:tcW w:w="4786" w:type="dxa"/>
          </w:tcPr>
          <w:p w:rsidR="00DA24D3" w:rsidRPr="003036DE" w:rsidRDefault="00DA24D3" w:rsidP="00D12BF1">
            <w:pPr>
              <w:jc w:val="center"/>
            </w:pPr>
            <w:r w:rsidRPr="003036DE">
              <w:t>Неустойка</w:t>
            </w:r>
          </w:p>
        </w:tc>
      </w:tr>
      <w:tr w:rsidR="00DA24D3" w:rsidRPr="003036DE" w:rsidTr="00D12BF1">
        <w:tc>
          <w:tcPr>
            <w:tcW w:w="4785" w:type="dxa"/>
            <w:tcBorders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Более 14 дней</w:t>
            </w:r>
          </w:p>
        </w:tc>
        <w:tc>
          <w:tcPr>
            <w:tcW w:w="4786" w:type="dxa"/>
            <w:tcBorders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10 (десять) процентов от стоимости тура</w:t>
            </w:r>
          </w:p>
        </w:tc>
      </w:tr>
      <w:tr w:rsidR="00DA24D3" w:rsidRPr="003036DE" w:rsidTr="00D12BF1">
        <w:tc>
          <w:tcPr>
            <w:tcW w:w="4785" w:type="dxa"/>
            <w:tcBorders>
              <w:top w:val="nil"/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От 14 до 7 (семи) дней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30 (тридцать) процентов от стоимости тура</w:t>
            </w:r>
          </w:p>
        </w:tc>
      </w:tr>
      <w:tr w:rsidR="00DA24D3" w:rsidRPr="003036DE" w:rsidTr="00D12BF1">
        <w:tc>
          <w:tcPr>
            <w:tcW w:w="4785" w:type="dxa"/>
            <w:tcBorders>
              <w:top w:val="nil"/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От 6 (шести) до 4 (четырех) дней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50 (пятьдесят) процентов от стоимости тура</w:t>
            </w:r>
          </w:p>
        </w:tc>
      </w:tr>
      <w:tr w:rsidR="00DA24D3" w:rsidRPr="003036DE" w:rsidTr="00D12BF1">
        <w:tc>
          <w:tcPr>
            <w:tcW w:w="4785" w:type="dxa"/>
            <w:tcBorders>
              <w:top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3 (три) дня и менее</w:t>
            </w:r>
          </w:p>
        </w:tc>
        <w:tc>
          <w:tcPr>
            <w:tcW w:w="4786" w:type="dxa"/>
            <w:tcBorders>
              <w:top w:val="nil"/>
            </w:tcBorders>
          </w:tcPr>
          <w:p w:rsidR="00DA24D3" w:rsidRPr="003036DE" w:rsidRDefault="00DA24D3" w:rsidP="00D12BF1">
            <w:pPr>
              <w:jc w:val="center"/>
            </w:pPr>
            <w:r w:rsidRPr="003036DE">
              <w:t>100 (сто) процентов от стоимости тура</w:t>
            </w:r>
          </w:p>
        </w:tc>
      </w:tr>
    </w:tbl>
    <w:p w:rsidR="00DA24D3" w:rsidRPr="003036DE" w:rsidRDefault="00DA24D3" w:rsidP="00DA24D3">
      <w:pPr>
        <w:jc w:val="both"/>
        <w:rPr>
          <w:b/>
        </w:rPr>
      </w:pPr>
      <w:r w:rsidRPr="003036DE">
        <w:rPr>
          <w:b/>
        </w:rPr>
        <w:lastRenderedPageBreak/>
        <w:t>При аннулировании тура в высокий сезон и праздничные даты взимается неустойка в размере 100%</w:t>
      </w:r>
    </w:p>
    <w:p w:rsidR="00DA24D3" w:rsidRPr="003036DE" w:rsidRDefault="00DA24D3" w:rsidP="00DA24D3">
      <w:pPr>
        <w:jc w:val="both"/>
      </w:pPr>
      <w:r w:rsidRPr="003036DE">
        <w:t>7.4. Агентство оставляет за собой право замены гостиницы на равнозначную или лучшей категории. Никакая компенсация при этом не предусматривается. В случае замены гостиницы по инициативе Агентства, Агентство своими силами и за свой счет производит переселение Клиента в другую гостиницу в удобное для Клиента время.</w:t>
      </w:r>
    </w:p>
    <w:p w:rsidR="00DA24D3" w:rsidRPr="003036DE" w:rsidRDefault="00DA24D3" w:rsidP="00DA24D3">
      <w:pPr>
        <w:jc w:val="both"/>
      </w:pPr>
      <w:r w:rsidRPr="003036DE">
        <w:t xml:space="preserve">7.5. Агентство может отменить поездку только в том случае, если не набрано достаточное количество туристов, необходимое для проведения тура. Агентство обязано известить Клиента об отмене тура в связи с недобором группы. В случае отмены тура по инициативе Агента Клиенту полностью возвращаются все уплаченные им суммы. Возврат Агентством уплаченных Клиентом денежных средств в случае отмены тура освобождает Агентство от всех обязательств по договору, никакая компенсация при этом не предусмотрена. Возврат осуществляется в той же форме, в какой был произведен платеж. </w:t>
      </w:r>
    </w:p>
    <w:p w:rsidR="00DA24D3" w:rsidRPr="003036DE" w:rsidRDefault="00DA24D3" w:rsidP="00DA24D3">
      <w:pPr>
        <w:jc w:val="both"/>
      </w:pPr>
      <w:r w:rsidRPr="003036DE">
        <w:t>7.6. В случае отказа Клиента от всего или части договора во время туристской поездки, а также прерывание Клиентом поездки, если это не связано с нарушением обязательств Агентством, компенсация за неиспользованную часть тур обслуживания не производится.</w:t>
      </w:r>
    </w:p>
    <w:p w:rsidR="00DA24D3" w:rsidRPr="003036DE" w:rsidRDefault="00DA24D3" w:rsidP="00DA24D3">
      <w:pPr>
        <w:jc w:val="both"/>
      </w:pPr>
      <w:r w:rsidRPr="003036DE">
        <w:t>7.7. При формировании состава туристской группы в целях обеспечения безопасных условий путешествия Агентство вправе не включать в состав группы следующих лиц:</w:t>
      </w:r>
    </w:p>
    <w:p w:rsidR="00DA24D3" w:rsidRPr="003036DE" w:rsidRDefault="00DA24D3" w:rsidP="00DA24D3">
      <w:pPr>
        <w:jc w:val="both"/>
      </w:pPr>
      <w:r w:rsidRPr="003036DE">
        <w:t>-в возрасте до 4лет\от75 лет (для туристов таких возрастных категорий участие в турах может вызвать повышенную утомляемость, иные неудобства, а также невозможность полноценного участия в мероприятиях на маршруте);</w:t>
      </w:r>
    </w:p>
    <w:p w:rsidR="00DA24D3" w:rsidRPr="003036DE" w:rsidRDefault="00DA24D3" w:rsidP="00DA24D3">
      <w:pPr>
        <w:jc w:val="both"/>
      </w:pPr>
      <w:r w:rsidRPr="003036DE">
        <w:t xml:space="preserve">-физическое состояние или состояние здоровья, которых ограничивает возможность участия в автобусных </w:t>
      </w:r>
      <w:proofErr w:type="spellStart"/>
      <w:proofErr w:type="gramStart"/>
      <w:r w:rsidRPr="003036DE">
        <w:t>турах,в</w:t>
      </w:r>
      <w:proofErr w:type="spellEnd"/>
      <w:proofErr w:type="gramEnd"/>
      <w:r w:rsidRPr="003036DE">
        <w:t xml:space="preserve"> составе экскурсионных групп..</w:t>
      </w:r>
    </w:p>
    <w:p w:rsidR="00DA24D3" w:rsidRPr="003036DE" w:rsidRDefault="00DA24D3" w:rsidP="00DA24D3">
      <w:pPr>
        <w:jc w:val="both"/>
      </w:pPr>
      <w:r w:rsidRPr="003036DE">
        <w:t>-туристам, состоящим на наркологическом или психоневрологическом учете в соответствующих учреждениях здравоохранения.</w:t>
      </w:r>
    </w:p>
    <w:p w:rsidR="00DA24D3" w:rsidRPr="003036DE" w:rsidRDefault="00DA24D3" w:rsidP="00DA24D3">
      <w:pPr>
        <w:jc w:val="both"/>
      </w:pPr>
      <w:r w:rsidRPr="003036DE">
        <w:t xml:space="preserve">- при наличии у туристов фактов нарушения общественного порядка на предыдущих маршрутах Агентства. </w:t>
      </w:r>
    </w:p>
    <w:p w:rsidR="00DA24D3" w:rsidRPr="003036DE" w:rsidRDefault="00DA24D3" w:rsidP="00DA24D3">
      <w:pPr>
        <w:suppressAutoHyphens w:val="0"/>
        <w:ind w:left="720"/>
        <w:jc w:val="center"/>
        <w:rPr>
          <w:b/>
        </w:rPr>
      </w:pPr>
      <w:r>
        <w:rPr>
          <w:b/>
        </w:rPr>
        <w:t xml:space="preserve">8. </w:t>
      </w:r>
      <w:r w:rsidRPr="003036DE">
        <w:rPr>
          <w:b/>
        </w:rPr>
        <w:t>Претензи</w:t>
      </w:r>
      <w:r>
        <w:rPr>
          <w:b/>
        </w:rPr>
        <w:t>и и порядок рассмотрения споров</w:t>
      </w:r>
    </w:p>
    <w:p w:rsidR="00DA24D3" w:rsidRPr="003036DE" w:rsidRDefault="00DA24D3" w:rsidP="00DA24D3">
      <w:pPr>
        <w:jc w:val="both"/>
        <w:rPr>
          <w:b/>
        </w:rPr>
      </w:pPr>
    </w:p>
    <w:p w:rsidR="00DA24D3" w:rsidRPr="003036DE" w:rsidRDefault="00DA24D3" w:rsidP="00DA24D3">
      <w:pPr>
        <w:jc w:val="both"/>
      </w:pPr>
      <w:r w:rsidRPr="003036DE">
        <w:t>8.1. В случае несоответствия договора условиям туристского обслуживания Клиент обязан незамедлительно сообщить об этом представителям принимающей стороны, указанным в приложениях. Принимающая сторона в соответствии с договоренностями Агентства будет стремиться решить на месте возникшие проблемы, а в случае не решения проблем в кратчайший срок Клиент извещает агентство о нарушении его прав для принятия Агентством мер к устранению нарушений.</w:t>
      </w:r>
    </w:p>
    <w:p w:rsidR="00DA24D3" w:rsidRPr="003036DE" w:rsidRDefault="00DA24D3" w:rsidP="00DA24D3">
      <w:pPr>
        <w:jc w:val="both"/>
      </w:pPr>
      <w:r w:rsidRPr="003036DE">
        <w:t>8.2. Если указанные в п. 6.1. нарушения не были устранены во время туристской поездки, Клиент для наиболее полного урегулирования вопросов нарушения составляет протокол несоответствия за подписью принимающей стороны.</w:t>
      </w:r>
    </w:p>
    <w:p w:rsidR="00DA24D3" w:rsidRPr="003036DE" w:rsidRDefault="00DA24D3" w:rsidP="00DA24D3">
      <w:pPr>
        <w:jc w:val="both"/>
      </w:pPr>
      <w:r w:rsidRPr="003036DE">
        <w:t>8.3. В соответствии с Законом РФ «Об основах туристской деятельности РФ» Клиент имеет право подать в Агентство претензии в срок до 20 дней после окончания туристского обслуживания. Клиент наиболее полно излагает суть претензии и свои требования в письменном виде с приложением документов, подтверждающие изложенные в претензии требования. Отсутствие документов, подтверждающих нарушение прав Клиента, не является основанием для непринятия претензии Агентством.</w:t>
      </w:r>
    </w:p>
    <w:p w:rsidR="00DA24D3" w:rsidRPr="003036DE" w:rsidRDefault="00DA24D3" w:rsidP="00DA24D3">
      <w:pPr>
        <w:jc w:val="both"/>
      </w:pPr>
      <w:r w:rsidRPr="003036DE">
        <w:t>8.4. Агентство обязуется рассмотреть поданную Клиентом претензию и удовлетворить ее в случае ее обоснованности в течение 10 дней с момента ее получения.</w:t>
      </w:r>
    </w:p>
    <w:p w:rsidR="00DA24D3" w:rsidRPr="003036DE" w:rsidRDefault="00DA24D3" w:rsidP="00DA24D3">
      <w:pPr>
        <w:jc w:val="both"/>
      </w:pPr>
      <w:r w:rsidRPr="003036DE">
        <w:t>8.5. Клиент и Агентство сделают все возможное для решения споров путем переговоров. В случае если спор не будет урегулирован путем переговоров, он подлежит разрешению в суде по месту нахождения ответчика.</w:t>
      </w:r>
    </w:p>
    <w:p w:rsidR="0041238F" w:rsidRDefault="00DA24D3" w:rsidP="00DA24D3">
      <w:r w:rsidRPr="003036DE">
        <w:t xml:space="preserve">8.6. В случаях неисполнения или ненадлежащего исполнения   Фирмой обязательств по настоящему Договору </w:t>
      </w:r>
      <w:proofErr w:type="gramStart"/>
      <w:r w:rsidRPr="003036DE">
        <w:t>и  наличии</w:t>
      </w:r>
      <w:proofErr w:type="gramEnd"/>
      <w:r w:rsidRPr="003036DE">
        <w:t xml:space="preserve"> законных  оснований  для  выплаты   страхового возмещения по договору  страхования  ответственности  туроператора турист и /или Заказчик вправе  в  пределах  суммы   финансового обеспечения  предъявить  письменное  требование  о  выплате    страхового возмещения непосредственно   организации, предоставившей финансовое обеспечение. Письменное требование должно соответствовать Федеральному закону “Об основах туристкой деятельности в Российской Федерации”. Не подлежат </w:t>
      </w:r>
      <w:proofErr w:type="gramStart"/>
      <w:r w:rsidRPr="003036DE">
        <w:t>возмещению  страховщиком</w:t>
      </w:r>
      <w:proofErr w:type="gramEnd"/>
      <w:r w:rsidRPr="003036DE">
        <w:t xml:space="preserve"> расходы, произведенные  туристом  и /или Заказчиком  не  обусловленные  требованиями  к   качеству туристского продукта, обычно предъявляемыми к туристскому продукту такого рода. Письменное требование туриста и /или </w:t>
      </w:r>
      <w:proofErr w:type="gramStart"/>
      <w:r w:rsidRPr="003036DE">
        <w:t>Заказчика  о</w:t>
      </w:r>
      <w:proofErr w:type="gramEnd"/>
      <w:r w:rsidRPr="003036DE">
        <w:t xml:space="preserve">   выплате страхового   возмещения   по   договору   страхования     ответственности туроператора должно быть предъявлено  страховщику в  течение  срока   действия финансового обеспечения. Основания для выплат страхового возмещения, порядок и сроки предъявления Заказчиком (туристом) требований о таких выплатах определяются в </w:t>
      </w:r>
      <w:proofErr w:type="gramStart"/>
      <w:r w:rsidRPr="003036DE">
        <w:t>соответствии  Законом</w:t>
      </w:r>
      <w:proofErr w:type="gramEnd"/>
      <w:r w:rsidRPr="003036DE">
        <w:t xml:space="preserve"> РФ “Об основах туристской деятельности в Российской Федерации”, “Порядком оказания услуг по реализации туристского</w:t>
      </w:r>
    </w:p>
    <w:p w:rsidR="00DA24D3" w:rsidRPr="003036DE" w:rsidRDefault="00DA24D3" w:rsidP="00DA24D3">
      <w:pPr>
        <w:jc w:val="both"/>
      </w:pPr>
      <w:r w:rsidRPr="003036DE">
        <w:t xml:space="preserve">продукта”, утвержденным Правительством РФ, “Правилами страхования (стандартными) гражданской ответственности за неисполнение или ненадлежащее исполнение обязательств по договору о реализации туристского продукта”, согласованными с Федеральной службой страхового надзора, Договором страхования гражданской ответственности за неисполнение или ненадлежащее исполнение обязательств по договору о реализации туристского </w:t>
      </w:r>
      <w:proofErr w:type="gramStart"/>
      <w:r w:rsidRPr="003036DE">
        <w:t>продукта(</w:t>
      </w:r>
      <w:proofErr w:type="gramEnd"/>
      <w:r w:rsidRPr="003036DE">
        <w:t xml:space="preserve">далее – Договор страхования). Согласно </w:t>
      </w:r>
      <w:proofErr w:type="gramStart"/>
      <w:r w:rsidRPr="003036DE">
        <w:t>Договору страхования</w:t>
      </w:r>
      <w:proofErr w:type="gramEnd"/>
      <w:r w:rsidRPr="003036DE">
        <w:t xml:space="preserve"> основанием для выплаты страхового возмещения является признание страховщиком либо установление в судебном порядке факта наступления страхового случая. Заказчик (турист) вправе, в пределах установленной Договором страхования страховой суммы, предъявить страховщику требование о выплате страхового возмещения в течение срока исковой давности, установленного законодательством РФ. При обращении за страховой выплатой Заказчик (турист) предоставляет следующие документы (в зависимости от конкретного случая перечень документов может конкретизироваться страховщиком):</w:t>
      </w:r>
    </w:p>
    <w:p w:rsidR="00DA24D3" w:rsidRPr="003036DE" w:rsidRDefault="00DA24D3" w:rsidP="00DA24D3">
      <w:pPr>
        <w:jc w:val="both"/>
      </w:pPr>
      <w:r w:rsidRPr="003036DE">
        <w:t xml:space="preserve">-          требование (заявление) о выплате страхового возмещения (с указанием: фамилии, имени, отчества Заказчика (туриста); реквизитов Договора страхования; реквизитов Договора о предоставлении туристских услуг; наименования туроператора; наименования </w:t>
      </w:r>
      <w:proofErr w:type="spellStart"/>
      <w:r w:rsidRPr="003036DE">
        <w:t>турагента</w:t>
      </w:r>
      <w:proofErr w:type="spellEnd"/>
      <w:r w:rsidRPr="003036DE">
        <w:t xml:space="preserve"> (при наличии); информации об обстоятельствах, свидетельствующих о неисполнении или ненадлежащем исполнении туроператором обязательств по договору о реализации туристского </w:t>
      </w:r>
      <w:r w:rsidRPr="003036DE">
        <w:lastRenderedPageBreak/>
        <w:t>продукта; ссылкой на обстоятельства, послужившие причиной обращения к страховщику; размера денежных средств, подлежащих уплате Заказчику (туристу);</w:t>
      </w:r>
    </w:p>
    <w:p w:rsidR="00DA24D3" w:rsidRPr="003036DE" w:rsidRDefault="00DA24D3" w:rsidP="00DA24D3">
      <w:pPr>
        <w:jc w:val="both"/>
      </w:pPr>
      <w:r w:rsidRPr="003036DE">
        <w:t>-          копию паспорта или иного документа, удостоверяющего личность в соответствии с законодательством РФ (с предъявлением оригинала);</w:t>
      </w:r>
    </w:p>
    <w:p w:rsidR="00DA24D3" w:rsidRPr="003036DE" w:rsidRDefault="00DA24D3" w:rsidP="00DA24D3">
      <w:pPr>
        <w:jc w:val="both"/>
      </w:pPr>
      <w:r w:rsidRPr="003036DE">
        <w:t>-          копию договора о реализации туристского продукта, включая приложения и дополнительные соглашения;</w:t>
      </w:r>
    </w:p>
    <w:p w:rsidR="00DA24D3" w:rsidRPr="003036DE" w:rsidRDefault="00DA24D3" w:rsidP="00DA24D3">
      <w:pPr>
        <w:jc w:val="both"/>
      </w:pPr>
      <w:r w:rsidRPr="003036DE">
        <w:t>-          документы, подтверждающие реальный ущерб, понесенный Заказчиком (туристом) в результате неисполнения или ненадлежащего исполнения туроператором обязательств по договору о реализации туристского продукта.</w:t>
      </w:r>
    </w:p>
    <w:p w:rsidR="00DA24D3" w:rsidRPr="003036DE" w:rsidRDefault="00DA24D3" w:rsidP="00DA24D3">
      <w:pPr>
        <w:jc w:val="both"/>
      </w:pPr>
      <w:r w:rsidRPr="003036DE">
        <w:t xml:space="preserve">Все документы должны быть составлены на русском языке. Документы, исполненные на иностранном языке, должны быть предоставлены в нотариально удостоверенном переводе на русский язык. </w:t>
      </w:r>
    </w:p>
    <w:p w:rsidR="00DA24D3" w:rsidRPr="003036DE" w:rsidRDefault="00DA24D3" w:rsidP="00DA24D3">
      <w:pPr>
        <w:jc w:val="both"/>
      </w:pPr>
    </w:p>
    <w:p w:rsidR="00DA24D3" w:rsidRPr="003036DE" w:rsidRDefault="00DA24D3" w:rsidP="00DA24D3">
      <w:pPr>
        <w:suppressAutoHyphens w:val="0"/>
        <w:ind w:left="720"/>
        <w:jc w:val="center"/>
        <w:rPr>
          <w:b/>
        </w:rPr>
      </w:pPr>
      <w:r>
        <w:rPr>
          <w:b/>
        </w:rPr>
        <w:t xml:space="preserve">9. </w:t>
      </w:r>
      <w:r w:rsidRPr="003036DE">
        <w:rPr>
          <w:b/>
        </w:rPr>
        <w:t>Прочие условия</w:t>
      </w:r>
    </w:p>
    <w:p w:rsidR="00DA24D3" w:rsidRPr="003036DE" w:rsidRDefault="00DA24D3" w:rsidP="00DA24D3">
      <w:pPr>
        <w:jc w:val="center"/>
        <w:rPr>
          <w:b/>
        </w:rPr>
      </w:pPr>
    </w:p>
    <w:p w:rsidR="00DA24D3" w:rsidRPr="003036DE" w:rsidRDefault="00DA24D3" w:rsidP="00DA24D3">
      <w:pPr>
        <w:jc w:val="both"/>
      </w:pPr>
      <w:r w:rsidRPr="003036DE">
        <w:t>9.1. Настоящий договор вступает в силу с момента его подписания сторонами и действует в течение 20 дней после окончания поездки Клиента.</w:t>
      </w:r>
    </w:p>
    <w:p w:rsidR="00DA24D3" w:rsidRPr="003036DE" w:rsidRDefault="00DA24D3" w:rsidP="00DA24D3">
      <w:pPr>
        <w:jc w:val="both"/>
      </w:pPr>
      <w:r w:rsidRPr="003036DE">
        <w:t>9.2. Дата и время начала и окончания путешествия, его продолжительность определяется в приложениях к настоящему договору.</w:t>
      </w:r>
    </w:p>
    <w:p w:rsidR="00DA24D3" w:rsidRPr="003036DE" w:rsidRDefault="00DA24D3" w:rsidP="00DA24D3">
      <w:pPr>
        <w:jc w:val="both"/>
      </w:pPr>
      <w:r w:rsidRPr="003036DE">
        <w:t>9.3. Порядок встречи, проводов и сопряжения Клиента определяется в программе пребывания, которая выдается при подписании настоящего договора.</w:t>
      </w:r>
    </w:p>
    <w:p w:rsidR="00DA24D3" w:rsidRPr="003036DE" w:rsidRDefault="00DA24D3" w:rsidP="00DA24D3">
      <w:pPr>
        <w:jc w:val="both"/>
      </w:pPr>
      <w:r w:rsidRPr="003036DE">
        <w:t xml:space="preserve">9.4. Подписание Клиентом настоящего договора свидетельствует о получении Клиентом программы пребывания и ознакомления Клиента с потребительскими свойствами туристского продукта, а также об ознакомлении Клиента с договором и согласии с его условиями. </w:t>
      </w:r>
    </w:p>
    <w:p w:rsidR="00DA24D3" w:rsidRPr="003036DE" w:rsidRDefault="00DA24D3" w:rsidP="00DA24D3">
      <w:pPr>
        <w:jc w:val="both"/>
      </w:pPr>
      <w:r w:rsidRPr="003036DE">
        <w:t>9.5. Стороны могут изменять условия настоящего договора в письменном виде, путем подписания дополнительных соглашений, дополнений и приложений. Все приложения к настоящему договору являются его неотъемлемой частью.</w:t>
      </w:r>
    </w:p>
    <w:p w:rsidR="00DA24D3" w:rsidRPr="003036DE" w:rsidRDefault="00DA24D3" w:rsidP="00DA24D3">
      <w:pPr>
        <w:jc w:val="both"/>
      </w:pPr>
      <w:r w:rsidRPr="003036DE">
        <w:t xml:space="preserve"> 9.6. В части не урегулированной настоящим договором к отношениям сторон применяются Закон РФ «Об основах туристической деятельности РФ» и Закон РФ «О защите прав потребителей». В случае противоречия условий договора указанным в настоящем пункте законам, подлежат применению норм закона.</w:t>
      </w:r>
    </w:p>
    <w:p w:rsidR="00DA24D3" w:rsidRPr="003036DE" w:rsidRDefault="00DA24D3" w:rsidP="00DA24D3">
      <w:pPr>
        <w:jc w:val="both"/>
      </w:pPr>
      <w:r w:rsidRPr="003036DE">
        <w:t xml:space="preserve">9.7. Договор составлен и подписан сторонами в двух идентичных подлинных экземплярах, имеющих одинаковую юридическую силу по одному для каждой из сторон. </w:t>
      </w:r>
    </w:p>
    <w:p w:rsidR="00DA24D3" w:rsidRPr="003036DE" w:rsidRDefault="00DA24D3" w:rsidP="00DA24D3">
      <w:pPr>
        <w:jc w:val="both"/>
      </w:pPr>
    </w:p>
    <w:p w:rsidR="00DA24D3" w:rsidRPr="003036DE" w:rsidRDefault="00DA24D3" w:rsidP="00DA24D3">
      <w:pPr>
        <w:jc w:val="center"/>
        <w:rPr>
          <w:b/>
        </w:rPr>
      </w:pPr>
      <w:r w:rsidRPr="003036DE">
        <w:rPr>
          <w:b/>
        </w:rPr>
        <w:t>10. Адреса и реквизиты сторон</w:t>
      </w:r>
    </w:p>
    <w:p w:rsidR="00DA24D3" w:rsidRPr="003036DE" w:rsidRDefault="00DA24D3" w:rsidP="00DA24D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  <w:gridCol w:w="5251"/>
      </w:tblGrid>
      <w:tr w:rsidR="00DA24D3" w:rsidRPr="003036DE" w:rsidTr="00D12BF1">
        <w:tc>
          <w:tcPr>
            <w:tcW w:w="5598" w:type="dxa"/>
          </w:tcPr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DA24D3">
              <w:rPr>
                <w:b/>
                <w:bCs/>
                <w:color w:val="000000"/>
              </w:rPr>
              <w:t>Адрес: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_______________________________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DA24D3">
              <w:rPr>
                <w:b/>
                <w:bCs/>
                <w:color w:val="000000"/>
              </w:rPr>
              <w:t>Банковские реквизиты:</w:t>
            </w:r>
            <w:r w:rsidRPr="003036DE">
              <w:rPr>
                <w:bCs/>
                <w:color w:val="000000"/>
              </w:rPr>
              <w:t xml:space="preserve"> </w:t>
            </w:r>
            <w:r w:rsidRPr="00DA24D3">
              <w:rPr>
                <w:b/>
                <w:bCs/>
                <w:color w:val="000000"/>
              </w:rPr>
              <w:t>ИНН</w:t>
            </w:r>
            <w:r>
              <w:rPr>
                <w:bCs/>
                <w:color w:val="000000"/>
              </w:rPr>
              <w:t xml:space="preserve"> 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КПП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______________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DA24D3">
              <w:rPr>
                <w:b/>
                <w:bCs/>
                <w:color w:val="000000"/>
              </w:rPr>
              <w:t>Р\</w:t>
            </w:r>
            <w:proofErr w:type="spellStart"/>
            <w:r w:rsidRPr="00DA24D3">
              <w:rPr>
                <w:b/>
                <w:bCs/>
                <w:color w:val="000000"/>
              </w:rPr>
              <w:t>сч</w:t>
            </w:r>
            <w:proofErr w:type="spellEnd"/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___________________</w:t>
            </w:r>
            <w:r w:rsidRPr="003036DE">
              <w:rPr>
                <w:bCs/>
                <w:color w:val="000000"/>
              </w:rPr>
              <w:t>, в</w:t>
            </w:r>
            <w:r>
              <w:rPr>
                <w:bCs/>
                <w:color w:val="000000"/>
              </w:rPr>
              <w:t>___________________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к\счет</w:t>
            </w:r>
            <w:r>
              <w:rPr>
                <w:bCs/>
                <w:color w:val="000000"/>
              </w:rPr>
              <w:t>_____________________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БИК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 xml:space="preserve">ОГРН </w:t>
            </w:r>
            <w:r>
              <w:rPr>
                <w:bCs/>
                <w:color w:val="000000"/>
              </w:rPr>
              <w:t>_______________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ОКПО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ОКАТО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________________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DA24D3">
              <w:rPr>
                <w:b/>
                <w:bCs/>
                <w:color w:val="000000"/>
              </w:rPr>
              <w:t>ОКОГУ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____________</w:t>
            </w:r>
            <w:r w:rsidRPr="003036DE">
              <w:rPr>
                <w:bCs/>
                <w:color w:val="000000"/>
              </w:rPr>
              <w:t xml:space="preserve">, </w:t>
            </w:r>
            <w:r w:rsidRPr="00DA24D3">
              <w:rPr>
                <w:b/>
                <w:bCs/>
                <w:color w:val="000000"/>
              </w:rPr>
              <w:t>ОКВЭД</w:t>
            </w:r>
            <w:r w:rsidRPr="003036D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________</w:t>
            </w:r>
            <w:r w:rsidRPr="003036DE">
              <w:rPr>
                <w:bCs/>
                <w:color w:val="000000"/>
              </w:rPr>
              <w:t xml:space="preserve">, 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  <w:r w:rsidRPr="003036DE">
              <w:rPr>
                <w:bCs/>
                <w:color w:val="000000"/>
              </w:rPr>
              <w:t>Директор _______________/</w:t>
            </w:r>
            <w:r>
              <w:rPr>
                <w:bCs/>
                <w:color w:val="000000"/>
              </w:rPr>
              <w:t>_____________</w:t>
            </w:r>
            <w:r w:rsidRPr="003036DE">
              <w:rPr>
                <w:bCs/>
                <w:color w:val="000000"/>
              </w:rPr>
              <w:t xml:space="preserve"> /   </w:t>
            </w:r>
          </w:p>
          <w:p w:rsidR="00DA24D3" w:rsidRPr="003036DE" w:rsidRDefault="00DA24D3" w:rsidP="00D12BF1">
            <w:pPr>
              <w:spacing w:line="360" w:lineRule="auto"/>
              <w:rPr>
                <w:bCs/>
                <w:color w:val="000000"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</w:tc>
        <w:tc>
          <w:tcPr>
            <w:tcW w:w="5598" w:type="dxa"/>
          </w:tcPr>
          <w:p w:rsidR="00DA24D3" w:rsidRPr="00D12BF1" w:rsidRDefault="00DA24D3" w:rsidP="00D12BF1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D12BF1">
              <w:rPr>
                <w:rFonts w:ascii="Times New Roman" w:hAnsi="Times New Roman"/>
                <w:sz w:val="20"/>
                <w:szCs w:val="20"/>
              </w:rPr>
              <w:t>КЛИЕНТ: __________________________________</w:t>
            </w:r>
          </w:p>
          <w:p w:rsidR="00DA24D3" w:rsidRPr="003036DE" w:rsidRDefault="00DA24D3" w:rsidP="00D12BF1">
            <w:r w:rsidRPr="003036DE">
              <w:rPr>
                <w:b/>
              </w:rPr>
              <w:t>Дата Рождения:</w:t>
            </w:r>
            <w:r w:rsidRPr="003036DE">
              <w:t xml:space="preserve"> </w:t>
            </w:r>
            <w:r>
              <w:t>_____________________________</w:t>
            </w:r>
          </w:p>
          <w:p w:rsidR="00DA24D3" w:rsidRPr="003036DE" w:rsidRDefault="00DA24D3" w:rsidP="00D12BF1">
            <w:r w:rsidRPr="003036DE">
              <w:rPr>
                <w:b/>
              </w:rPr>
              <w:t>№ паспорта:</w:t>
            </w:r>
            <w:r w:rsidRPr="003036DE">
              <w:t xml:space="preserve"> </w:t>
            </w:r>
            <w:r>
              <w:t>________________________________</w:t>
            </w:r>
          </w:p>
          <w:p w:rsidR="00DA24D3" w:rsidRPr="003036DE" w:rsidRDefault="00DA24D3" w:rsidP="00D12BF1">
            <w:r w:rsidRPr="003036DE">
              <w:rPr>
                <w:b/>
              </w:rPr>
              <w:t>Прописка:</w:t>
            </w:r>
            <w:r w:rsidRPr="003036DE">
              <w:t xml:space="preserve"> </w:t>
            </w:r>
            <w:r>
              <w:t>__________________________________</w:t>
            </w:r>
          </w:p>
          <w:p w:rsidR="00DA24D3" w:rsidRPr="003036DE" w:rsidRDefault="00DA24D3" w:rsidP="00D12BF1">
            <w:r w:rsidRPr="003036DE">
              <w:rPr>
                <w:b/>
              </w:rPr>
              <w:t>Контактный телефон:</w:t>
            </w:r>
            <w:r w:rsidRPr="003036DE">
              <w:t xml:space="preserve"> </w:t>
            </w:r>
            <w:r>
              <w:rPr>
                <w:color w:val="000000"/>
                <w:shd w:val="clear" w:color="auto" w:fill="FFFFFF"/>
              </w:rPr>
              <w:t>________________________</w:t>
            </w:r>
          </w:p>
          <w:p w:rsidR="00DA24D3" w:rsidRPr="003036DE" w:rsidRDefault="00DA24D3" w:rsidP="00D12BF1">
            <w:r w:rsidRPr="003036DE">
              <w:t>С условиями «Договора о предоставлении туристских услуг» и его Приложениями ознакомлен и согласен. Инструктаж по мерам личной профилактики инфекционных и паразитарных заболеваний получил. Памятку тура, условия мед. страхования, памятка по автобусным турам, ваучеры по программе тура мной получены.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 w:rsidRPr="003036DE">
              <w:rPr>
                <w:b/>
                <w:bCs/>
              </w:rPr>
              <w:t xml:space="preserve">Подтверждаю наличие у меня права заключить настоящий Договор также в интересах следующих лиц (ФИО, паспортные данные): 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_______________________________________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  <w:r w:rsidRPr="003036DE">
              <w:rPr>
                <w:bCs/>
              </w:rPr>
              <w:t xml:space="preserve">Паспортные данные: </w:t>
            </w:r>
            <w:r>
              <w:rPr>
                <w:bCs/>
              </w:rPr>
              <w:t>_____________________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/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Cs/>
              </w:rPr>
            </w:pPr>
            <w:r w:rsidRPr="003036DE">
              <w:rPr>
                <w:bCs/>
              </w:rPr>
              <w:t>Подпись____________</w:t>
            </w:r>
            <w:r w:rsidRPr="003036DE">
              <w:rPr>
                <w:b/>
                <w:i/>
              </w:rPr>
              <w:t xml:space="preserve">     </w:t>
            </w: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rPr>
                <w:b/>
                <w:bCs/>
              </w:rPr>
            </w:pPr>
          </w:p>
          <w:p w:rsidR="00DA24D3" w:rsidRPr="003036DE" w:rsidRDefault="00DA24D3" w:rsidP="00D12BF1">
            <w:pPr>
              <w:pStyle w:val="a4"/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3036DE">
              <w:rPr>
                <w:b/>
                <w:bCs/>
              </w:rPr>
              <w:t xml:space="preserve">Дата подписания договора </w:t>
            </w:r>
            <w:r>
              <w:rPr>
                <w:b/>
                <w:bCs/>
              </w:rPr>
              <w:t>__.__</w:t>
            </w:r>
            <w:r w:rsidR="000735B5">
              <w:rPr>
                <w:b/>
                <w:bCs/>
              </w:rPr>
              <w:t>.202</w:t>
            </w:r>
            <w:r w:rsidR="00F61AA6">
              <w:rPr>
                <w:b/>
                <w:bCs/>
              </w:rPr>
              <w:t>5</w:t>
            </w:r>
            <w:bookmarkStart w:id="0" w:name="_GoBack"/>
            <w:bookmarkEnd w:id="0"/>
          </w:p>
        </w:tc>
      </w:tr>
    </w:tbl>
    <w:p w:rsidR="00DA24D3" w:rsidRDefault="00DA24D3" w:rsidP="00DA24D3"/>
    <w:sectPr w:rsidR="00DA24D3" w:rsidSect="00DA2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2CA"/>
    <w:multiLevelType w:val="multilevel"/>
    <w:tmpl w:val="AFBA27D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716E6017"/>
    <w:multiLevelType w:val="multilevel"/>
    <w:tmpl w:val="BABE8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3"/>
    <w:rsid w:val="000735B5"/>
    <w:rsid w:val="0041238F"/>
    <w:rsid w:val="0099083D"/>
    <w:rsid w:val="00D12BF1"/>
    <w:rsid w:val="00DA24D3"/>
    <w:rsid w:val="00E93E1D"/>
    <w:rsid w:val="00F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2CA6"/>
  <w15:chartTrackingRefBased/>
  <w15:docId w15:val="{18BE5765-04C8-49BA-85B6-FA43281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D3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11"/>
    <w:qFormat/>
    <w:rsid w:val="00DA24D3"/>
    <w:pPr>
      <w:keepNext/>
      <w:spacing w:before="240" w:after="120"/>
      <w:jc w:val="center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3"/>
    <w:uiPriority w:val="11"/>
    <w:rsid w:val="00DA24D3"/>
    <w:rPr>
      <w:rFonts w:ascii="Cambria" w:eastAsia="Times New Roman" w:hAnsi="Cambria" w:cs="Times New Roman"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DA24D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rsid w:val="00DA24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link w:val="3"/>
    <w:uiPriority w:val="9"/>
    <w:semiHidden/>
    <w:rsid w:val="00DA24D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7">
    <w:name w:val="Hyperlink"/>
    <w:uiPriority w:val="99"/>
    <w:rsid w:val="00DA24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SKATDOR-D002</dc:creator>
  <cp:keywords/>
  <dc:description/>
  <cp:lastModifiedBy>HP</cp:lastModifiedBy>
  <cp:revision>2</cp:revision>
  <dcterms:created xsi:type="dcterms:W3CDTF">2025-01-23T09:49:00Z</dcterms:created>
  <dcterms:modified xsi:type="dcterms:W3CDTF">2025-01-23T09:49:00Z</dcterms:modified>
</cp:coreProperties>
</file>